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32519" w14:textId="47BDA99A" w:rsidR="00D373DE" w:rsidRPr="003976AC" w:rsidRDefault="00B508FF" w:rsidP="00B508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6AC">
        <w:rPr>
          <w:rFonts w:ascii="Times New Roman" w:hAnsi="Times New Roman" w:cs="Times New Roman"/>
          <w:b/>
          <w:bCs/>
          <w:sz w:val="24"/>
          <w:szCs w:val="24"/>
        </w:rPr>
        <w:t>TOKİ KAZIMKARABEKİR MESLEKİ VE TEKNİK ANADOLU LİSESİ 2020-2021 EĞİTİM ÖĞRETİM YILI TEMEL MUHASEBE DERSİ ÇALIŞMA SORULARI</w:t>
      </w:r>
    </w:p>
    <w:p w14:paraId="52204599" w14:textId="2AB4A9A7" w:rsidR="00B508FF" w:rsidRDefault="00B508FF" w:rsidP="00B508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DD29C4" w14:textId="77777777" w:rsidR="003976AC" w:rsidRPr="00846249" w:rsidRDefault="003976AC" w:rsidP="003976AC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6249">
        <w:rPr>
          <w:rFonts w:ascii="Times New Roman" w:hAnsi="Times New Roman" w:cs="Times New Roman"/>
          <w:b/>
          <w:bCs/>
          <w:sz w:val="24"/>
          <w:szCs w:val="24"/>
        </w:rPr>
        <w:t>Defter tutmak zorunda olanlar kimlerdir? Yazınız.</w:t>
      </w:r>
    </w:p>
    <w:p w14:paraId="5B982BFA" w14:textId="77777777" w:rsidR="003976AC" w:rsidRDefault="003976AC" w:rsidP="003976A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249">
        <w:rPr>
          <w:rFonts w:ascii="Times New Roman" w:hAnsi="Times New Roman" w:cs="Times New Roman"/>
          <w:b/>
          <w:bCs/>
          <w:sz w:val="24"/>
          <w:szCs w:val="24"/>
        </w:rPr>
        <w:t>I. Sınıf tacirlerin tutmak zorunda olduğu defterleri yazınız.</w:t>
      </w:r>
    </w:p>
    <w:p w14:paraId="77DC059C" w14:textId="77777777" w:rsidR="003976AC" w:rsidRDefault="003976AC" w:rsidP="003976A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Defter-Beyan Sistemini kullanmak zorunda olanlar kimlerdir? Yazınız.</w:t>
      </w:r>
    </w:p>
    <w:p w14:paraId="4ED0322C" w14:textId="77777777" w:rsidR="003976AC" w:rsidRDefault="003976AC" w:rsidP="003976A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Defter-Beyan sisteminin kurulum amacı nelerdir?</w:t>
      </w:r>
    </w:p>
    <w:p w14:paraId="79D3C944" w14:textId="5B9591FC" w:rsidR="003976AC" w:rsidRPr="003976AC" w:rsidRDefault="003976AC" w:rsidP="003976A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Ticari belgeleri nerelerden temin edebiliriz? Yazınız.</w:t>
      </w:r>
    </w:p>
    <w:p w14:paraId="6FDD31F3" w14:textId="431438CC" w:rsidR="000C27B2" w:rsidRPr="000C27B2" w:rsidRDefault="000C27B2" w:rsidP="000C27B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7B2">
        <w:rPr>
          <w:rFonts w:ascii="Times New Roman" w:hAnsi="Times New Roman" w:cs="Times New Roman"/>
          <w:b/>
          <w:bCs/>
          <w:sz w:val="24"/>
          <w:szCs w:val="24"/>
        </w:rPr>
        <w:t>2020 yılında faaliyetlerini sürdürmüş ve faaliyetlerine 2021 yılında da devam edecek olan bir tacir, 2021 yılında kullanacağı defterlerini ne zaman tasdik ettirmelidir?</w:t>
      </w:r>
    </w:p>
    <w:p w14:paraId="041D9609" w14:textId="056ADFD3" w:rsidR="000C27B2" w:rsidRDefault="000C27B2" w:rsidP="000C27B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yılı </w:t>
      </w:r>
      <w:proofErr w:type="gramStart"/>
      <w:r>
        <w:rPr>
          <w:rFonts w:ascii="Times New Roman" w:hAnsi="Times New Roman" w:cs="Times New Roman"/>
          <w:sz w:val="24"/>
          <w:szCs w:val="24"/>
        </w:rPr>
        <w:t>Ocak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ayında </w:t>
      </w:r>
    </w:p>
    <w:p w14:paraId="70196503" w14:textId="3D2FC316" w:rsidR="000C27B2" w:rsidRDefault="000C27B2" w:rsidP="000C27B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yılı Aralık ayında</w:t>
      </w:r>
    </w:p>
    <w:p w14:paraId="6C5BEBF8" w14:textId="359709F6" w:rsidR="000C27B2" w:rsidRDefault="000C27B2" w:rsidP="000C27B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yılı Ocak ayında </w:t>
      </w:r>
    </w:p>
    <w:p w14:paraId="7E6604D2" w14:textId="6F85F4F0" w:rsidR="000C27B2" w:rsidRDefault="000C27B2" w:rsidP="000C27B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yılı </w:t>
      </w:r>
      <w:proofErr w:type="gramStart"/>
      <w:r>
        <w:rPr>
          <w:rFonts w:ascii="Times New Roman" w:hAnsi="Times New Roman" w:cs="Times New Roman"/>
          <w:sz w:val="24"/>
          <w:szCs w:val="24"/>
        </w:rPr>
        <w:t>Aralık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ayında</w:t>
      </w:r>
    </w:p>
    <w:p w14:paraId="01129F4F" w14:textId="62D8AA26" w:rsidR="000C27B2" w:rsidRDefault="000C27B2" w:rsidP="000C27B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7B2">
        <w:rPr>
          <w:rFonts w:ascii="Times New Roman" w:hAnsi="Times New Roman" w:cs="Times New Roman"/>
          <w:b/>
          <w:bCs/>
          <w:sz w:val="24"/>
          <w:szCs w:val="24"/>
        </w:rPr>
        <w:t xml:space="preserve">Basit usulde vergilendirilen mükellefler hangi ticari defteri tutmak </w:t>
      </w:r>
      <w:r w:rsidRPr="000C27B2">
        <w:rPr>
          <w:rFonts w:ascii="Times New Roman" w:hAnsi="Times New Roman" w:cs="Times New Roman"/>
          <w:b/>
          <w:bCs/>
          <w:sz w:val="24"/>
          <w:szCs w:val="24"/>
          <w:u w:val="single"/>
        </w:rPr>
        <w:t>zorundadırlar</w:t>
      </w:r>
      <w:r w:rsidRPr="000C27B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D045A3C" w14:textId="64FF284A" w:rsidR="000C27B2" w:rsidRDefault="000C27B2" w:rsidP="000C27B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7B2">
        <w:rPr>
          <w:rFonts w:ascii="Times New Roman" w:hAnsi="Times New Roman" w:cs="Times New Roman"/>
          <w:sz w:val="24"/>
          <w:szCs w:val="24"/>
        </w:rPr>
        <w:t>Yevmiye defteri</w:t>
      </w:r>
    </w:p>
    <w:p w14:paraId="2BB97D25" w14:textId="00893EF6" w:rsidR="000C27B2" w:rsidRDefault="000C27B2" w:rsidP="000C27B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Defter tutmazlar.</w:t>
      </w:r>
    </w:p>
    <w:p w14:paraId="2C410277" w14:textId="63A46B55" w:rsidR="000C27B2" w:rsidRDefault="000C27B2" w:rsidP="000C27B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Serbest Meslek kazanç defteri </w:t>
      </w:r>
    </w:p>
    <w:p w14:paraId="35B689F3" w14:textId="298D951F" w:rsidR="000C27B2" w:rsidRDefault="000C27B2" w:rsidP="000C27B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 defteri</w:t>
      </w:r>
    </w:p>
    <w:p w14:paraId="379EA0C7" w14:textId="602A686F" w:rsidR="000C27B2" w:rsidRPr="000E24A8" w:rsidRDefault="000C27B2" w:rsidP="000C27B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A8">
        <w:rPr>
          <w:rFonts w:ascii="Times New Roman" w:hAnsi="Times New Roman" w:cs="Times New Roman"/>
          <w:b/>
          <w:bCs/>
          <w:sz w:val="24"/>
          <w:szCs w:val="24"/>
        </w:rPr>
        <w:t xml:space="preserve">Bilanço esasına göre kayda geçirilmesi gereken işlemlerin ilgili belge veya ispata dayanan evraktan çıkarılarak </w:t>
      </w:r>
      <w:r w:rsidR="000E24A8" w:rsidRPr="000E24A8">
        <w:rPr>
          <w:rFonts w:ascii="Times New Roman" w:hAnsi="Times New Roman" w:cs="Times New Roman"/>
          <w:b/>
          <w:bCs/>
          <w:sz w:val="24"/>
          <w:szCs w:val="24"/>
        </w:rPr>
        <w:t>tarih sırasıyla ve maddeler halinde düzenli olarak yazıldığı defter aşağıdakilerden hangisidir?</w:t>
      </w:r>
    </w:p>
    <w:p w14:paraId="55F54835" w14:textId="1C3E2BB4" w:rsidR="000E24A8" w:rsidRDefault="000E24A8" w:rsidP="000E24A8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Defter-i Kebir</w:t>
      </w:r>
    </w:p>
    <w:p w14:paraId="181F6B0A" w14:textId="3DE8B58A" w:rsidR="000E24A8" w:rsidRDefault="000E24A8" w:rsidP="000E24A8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Envanter defteri</w:t>
      </w:r>
    </w:p>
    <w:p w14:paraId="23894108" w14:textId="3F8303DA" w:rsidR="000E24A8" w:rsidRDefault="000E24A8" w:rsidP="000E24A8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Yevmiye defteri</w:t>
      </w:r>
    </w:p>
    <w:p w14:paraId="2037A1BB" w14:textId="043C7015" w:rsidR="000E24A8" w:rsidRDefault="000E24A8" w:rsidP="000E24A8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 hesabı defteri</w:t>
      </w:r>
    </w:p>
    <w:p w14:paraId="1DA48968" w14:textId="40BB3502" w:rsidR="000E24A8" w:rsidRPr="000E24A8" w:rsidRDefault="000E24A8" w:rsidP="000E24A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A8">
        <w:rPr>
          <w:rFonts w:ascii="Times New Roman" w:hAnsi="Times New Roman" w:cs="Times New Roman"/>
          <w:b/>
          <w:bCs/>
          <w:sz w:val="24"/>
          <w:szCs w:val="24"/>
        </w:rPr>
        <w:t>Muhasebe sisteminde ticari belgelere ait kayıtlar kaç gün içinde ilgili defterlere kaydedilir?</w:t>
      </w:r>
    </w:p>
    <w:p w14:paraId="68ED719B" w14:textId="5506FD03" w:rsidR="000E24A8" w:rsidRDefault="000E24A8" w:rsidP="000E24A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14:paraId="08252FB7" w14:textId="559A45D1" w:rsidR="000E24A8" w:rsidRDefault="000E24A8" w:rsidP="000E24A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14:paraId="1A75386C" w14:textId="1E91FDF6" w:rsidR="000E24A8" w:rsidRDefault="000E24A8" w:rsidP="000E24A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</w:p>
    <w:p w14:paraId="61C88E4C" w14:textId="576F9B9E" w:rsidR="000E24A8" w:rsidRDefault="000E24A8" w:rsidP="000E24A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6FB1E42C" w14:textId="677DA9A7" w:rsidR="000E24A8" w:rsidRPr="000E24A8" w:rsidRDefault="000E24A8" w:rsidP="000E24A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A8">
        <w:rPr>
          <w:rFonts w:ascii="Times New Roman" w:hAnsi="Times New Roman" w:cs="Times New Roman"/>
          <w:b/>
          <w:bCs/>
          <w:sz w:val="24"/>
          <w:szCs w:val="24"/>
        </w:rPr>
        <w:t>Aşağıdakilerden hangisi muhasebe işlemlerinin sınıflandırılarak kaydedildiği defterdir?</w:t>
      </w:r>
    </w:p>
    <w:p w14:paraId="5AE26580" w14:textId="1B379719" w:rsidR="000E24A8" w:rsidRDefault="000E24A8" w:rsidP="000E24A8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Yevmiye defteri </w:t>
      </w:r>
    </w:p>
    <w:p w14:paraId="3EAC63F7" w14:textId="37C2F298" w:rsidR="000E24A8" w:rsidRDefault="000E24A8" w:rsidP="000E24A8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Defter-i Kebir</w:t>
      </w:r>
    </w:p>
    <w:p w14:paraId="4CE185D0" w14:textId="3C846E65" w:rsidR="000E24A8" w:rsidRDefault="000E24A8" w:rsidP="000E24A8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Serbest Meslek Kazanç defteri</w:t>
      </w:r>
    </w:p>
    <w:p w14:paraId="3F8BEF62" w14:textId="4E347C6F" w:rsidR="000E24A8" w:rsidRDefault="000E24A8" w:rsidP="000E24A8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 defteri</w:t>
      </w:r>
    </w:p>
    <w:p w14:paraId="4E967DAC" w14:textId="077BBCC2" w:rsidR="000E24A8" w:rsidRPr="00846249" w:rsidRDefault="00F37192" w:rsidP="000E24A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249">
        <w:rPr>
          <w:rFonts w:ascii="Times New Roman" w:hAnsi="Times New Roman" w:cs="Times New Roman"/>
          <w:b/>
          <w:bCs/>
          <w:sz w:val="24"/>
          <w:szCs w:val="24"/>
        </w:rPr>
        <w:t>Çeşitli ticari ve sosyal amaçları yerine getirmek için bir araya gelmiş gerçek kişilerin oluşturduğu kişiliklere ne ad verilir?</w:t>
      </w:r>
    </w:p>
    <w:p w14:paraId="3105139A" w14:textId="31505B67" w:rsidR="00F37192" w:rsidRDefault="00F37192" w:rsidP="00F37192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Gerçek kişi </w:t>
      </w:r>
    </w:p>
    <w:p w14:paraId="72CF4F43" w14:textId="3CC9B95B" w:rsidR="00F37192" w:rsidRDefault="00F37192" w:rsidP="00F37192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Sorumlu kişi </w:t>
      </w:r>
    </w:p>
    <w:p w14:paraId="21D8BCD7" w14:textId="23448958" w:rsidR="00F37192" w:rsidRDefault="00F37192" w:rsidP="00F37192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Ticari kişi</w:t>
      </w:r>
    </w:p>
    <w:p w14:paraId="1755C106" w14:textId="670171A1" w:rsidR="00F37192" w:rsidRDefault="00F37192" w:rsidP="00F37192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Tüzel kişi</w:t>
      </w:r>
    </w:p>
    <w:p w14:paraId="3D712BE5" w14:textId="662F7A14" w:rsidR="00F37192" w:rsidRPr="00846249" w:rsidRDefault="00F37192" w:rsidP="00F3719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249">
        <w:rPr>
          <w:rFonts w:ascii="Times New Roman" w:hAnsi="Times New Roman" w:cs="Times New Roman"/>
          <w:b/>
          <w:bCs/>
          <w:sz w:val="24"/>
          <w:szCs w:val="24"/>
        </w:rPr>
        <w:lastRenderedPageBreak/>
        <w:t>Aşağıdakilerden hangisi muhasebenin fonksiyonlarından biri değildir?</w:t>
      </w:r>
    </w:p>
    <w:p w14:paraId="466B4807" w14:textId="0CC5D71E" w:rsidR="00F37192" w:rsidRDefault="00F37192" w:rsidP="00F37192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Sınıflandırma</w:t>
      </w:r>
    </w:p>
    <w:p w14:paraId="1CDA5B77" w14:textId="49D86330" w:rsidR="00F37192" w:rsidRDefault="00F37192" w:rsidP="00F37192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Özetleyerek rapor etme</w:t>
      </w:r>
    </w:p>
    <w:p w14:paraId="0D61F325" w14:textId="5C21AB45" w:rsidR="00F37192" w:rsidRDefault="00F37192" w:rsidP="00F37192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sorumluluk</w:t>
      </w:r>
    </w:p>
    <w:p w14:paraId="0AF9CE1B" w14:textId="4D78CD2E" w:rsidR="00F37192" w:rsidRDefault="00F37192" w:rsidP="00F37192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 ve yorum yapma</w:t>
      </w:r>
    </w:p>
    <w:p w14:paraId="2E642C3D" w14:textId="0916BC03" w:rsidR="00F37192" w:rsidRPr="00846249" w:rsidRDefault="00F37192" w:rsidP="00F3719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249">
        <w:rPr>
          <w:rFonts w:ascii="Times New Roman" w:hAnsi="Times New Roman" w:cs="Times New Roman"/>
          <w:b/>
          <w:bCs/>
          <w:sz w:val="24"/>
          <w:szCs w:val="24"/>
        </w:rPr>
        <w:t>Aşağıdakilerden hangisi fiziki ortamdan çıkarılıp Defter-Beyan Sistemine kaydedilmesi gereken defterlerdendir?</w:t>
      </w:r>
    </w:p>
    <w:p w14:paraId="4837647B" w14:textId="51A5A19C" w:rsidR="00F37192" w:rsidRPr="00846249" w:rsidRDefault="00F37192" w:rsidP="00846249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249">
        <w:rPr>
          <w:rFonts w:ascii="Times New Roman" w:hAnsi="Times New Roman" w:cs="Times New Roman"/>
          <w:sz w:val="24"/>
          <w:szCs w:val="24"/>
        </w:rPr>
        <w:t>Defter-i Kebir</w:t>
      </w:r>
    </w:p>
    <w:p w14:paraId="78D7E570" w14:textId="407D76C7" w:rsidR="00F37192" w:rsidRDefault="00F37192" w:rsidP="00F3719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Yevmiye defteri</w:t>
      </w:r>
    </w:p>
    <w:p w14:paraId="28427F32" w14:textId="7D739C1F" w:rsidR="00F37192" w:rsidRDefault="00F37192" w:rsidP="00F3719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 defteri</w:t>
      </w:r>
    </w:p>
    <w:p w14:paraId="573946E6" w14:textId="4D6DD77F" w:rsidR="00F37192" w:rsidRDefault="00F37192" w:rsidP="00F3719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Envanter defteri</w:t>
      </w:r>
    </w:p>
    <w:p w14:paraId="5B8764B2" w14:textId="186EC553" w:rsidR="00846249" w:rsidRPr="00846249" w:rsidRDefault="00846249" w:rsidP="00846249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6249">
        <w:rPr>
          <w:rFonts w:ascii="Times New Roman" w:hAnsi="Times New Roman"/>
          <w:sz w:val="24"/>
          <w:szCs w:val="24"/>
        </w:rPr>
        <w:t xml:space="preserve"> </w:t>
      </w:r>
      <w:r w:rsidRPr="00846249">
        <w:rPr>
          <w:rFonts w:ascii="Times New Roman" w:hAnsi="Times New Roman"/>
          <w:b/>
          <w:bCs/>
          <w:sz w:val="24"/>
          <w:szCs w:val="24"/>
        </w:rPr>
        <w:t xml:space="preserve">Ticari defterlerini bir sonraki yılda da kullanmak isteyen bir kişi ticari defterlerini ne zaman tasdik ettirmelidir? </w:t>
      </w:r>
    </w:p>
    <w:p w14:paraId="742ED927" w14:textId="07E51D1C" w:rsidR="00846249" w:rsidRPr="00846249" w:rsidRDefault="00846249" w:rsidP="00846249">
      <w:pPr>
        <w:pStyle w:val="ListeParagraf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46249">
        <w:rPr>
          <w:rFonts w:ascii="Times New Roman" w:hAnsi="Times New Roman"/>
          <w:sz w:val="24"/>
          <w:szCs w:val="24"/>
        </w:rPr>
        <w:t xml:space="preserve">İzleyen yılın </w:t>
      </w:r>
      <w:proofErr w:type="gramStart"/>
      <w:r w:rsidRPr="00846249">
        <w:rPr>
          <w:rFonts w:ascii="Times New Roman" w:hAnsi="Times New Roman"/>
          <w:sz w:val="24"/>
          <w:szCs w:val="24"/>
        </w:rPr>
        <w:t>Aralık</w:t>
      </w:r>
      <w:proofErr w:type="gramEnd"/>
      <w:r w:rsidRPr="00846249">
        <w:rPr>
          <w:rFonts w:ascii="Times New Roman" w:hAnsi="Times New Roman"/>
          <w:sz w:val="24"/>
          <w:szCs w:val="24"/>
        </w:rPr>
        <w:t xml:space="preserve"> ayı içinde</w:t>
      </w:r>
    </w:p>
    <w:p w14:paraId="444D9ADD" w14:textId="4E475671" w:rsidR="00846249" w:rsidRPr="00846249" w:rsidRDefault="00846249" w:rsidP="00846249">
      <w:pPr>
        <w:pStyle w:val="ListeParagraf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46249">
        <w:rPr>
          <w:rFonts w:ascii="Times New Roman" w:hAnsi="Times New Roman"/>
          <w:sz w:val="24"/>
          <w:szCs w:val="24"/>
        </w:rPr>
        <w:t xml:space="preserve">İzleyen yılın </w:t>
      </w:r>
      <w:proofErr w:type="gramStart"/>
      <w:r w:rsidRPr="00846249">
        <w:rPr>
          <w:rFonts w:ascii="Times New Roman" w:hAnsi="Times New Roman"/>
          <w:sz w:val="24"/>
          <w:szCs w:val="24"/>
        </w:rPr>
        <w:t>Ocak</w:t>
      </w:r>
      <w:proofErr w:type="gramEnd"/>
      <w:r w:rsidRPr="00846249">
        <w:rPr>
          <w:rFonts w:ascii="Times New Roman" w:hAnsi="Times New Roman"/>
          <w:sz w:val="24"/>
          <w:szCs w:val="24"/>
        </w:rPr>
        <w:t xml:space="preserve"> ayı içinde </w:t>
      </w:r>
    </w:p>
    <w:p w14:paraId="703AE720" w14:textId="77777777" w:rsidR="00846249" w:rsidRDefault="00846249" w:rsidP="00846249">
      <w:pPr>
        <w:pStyle w:val="ListeParagraf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Önceki yılın </w:t>
      </w:r>
      <w:proofErr w:type="gramStart"/>
      <w:r>
        <w:rPr>
          <w:rFonts w:ascii="Times New Roman" w:hAnsi="Times New Roman"/>
          <w:sz w:val="24"/>
          <w:szCs w:val="24"/>
        </w:rPr>
        <w:t>Aralık</w:t>
      </w:r>
      <w:proofErr w:type="gramEnd"/>
      <w:r>
        <w:rPr>
          <w:rFonts w:ascii="Times New Roman" w:hAnsi="Times New Roman"/>
          <w:sz w:val="24"/>
          <w:szCs w:val="24"/>
        </w:rPr>
        <w:t xml:space="preserve"> ayı içinde </w:t>
      </w:r>
    </w:p>
    <w:p w14:paraId="1EC1A479" w14:textId="78594E69" w:rsidR="00846249" w:rsidRDefault="00846249" w:rsidP="00846249">
      <w:pPr>
        <w:pStyle w:val="ListeParagraf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Önceki yılın </w:t>
      </w:r>
      <w:proofErr w:type="gramStart"/>
      <w:r>
        <w:rPr>
          <w:rFonts w:ascii="Times New Roman" w:hAnsi="Times New Roman"/>
          <w:sz w:val="24"/>
          <w:szCs w:val="24"/>
        </w:rPr>
        <w:t>Ocak</w:t>
      </w:r>
      <w:proofErr w:type="gramEnd"/>
      <w:r>
        <w:rPr>
          <w:rFonts w:ascii="Times New Roman" w:hAnsi="Times New Roman"/>
          <w:sz w:val="24"/>
          <w:szCs w:val="24"/>
        </w:rPr>
        <w:t xml:space="preserve"> ayı içinde</w:t>
      </w:r>
    </w:p>
    <w:p w14:paraId="41C394BA" w14:textId="1222A7B9" w:rsidR="00846249" w:rsidRPr="00846249" w:rsidRDefault="00846249" w:rsidP="00846249">
      <w:pPr>
        <w:pStyle w:val="ListeParagraf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846249">
        <w:rPr>
          <w:rFonts w:ascii="Times New Roman" w:hAnsi="Times New Roman"/>
          <w:b/>
          <w:bCs/>
          <w:sz w:val="24"/>
          <w:szCs w:val="24"/>
        </w:rPr>
        <w:t xml:space="preserve">Aşağıdaki hangi defter türünde yapılan yanlış ancak muhasebe kayıtları yoluyla düzeltilebilir? </w:t>
      </w:r>
    </w:p>
    <w:p w14:paraId="072D7505" w14:textId="77777777" w:rsidR="00846249" w:rsidRDefault="00846249" w:rsidP="00846249">
      <w:pPr>
        <w:pStyle w:val="ListeParagraf"/>
        <w:numPr>
          <w:ilvl w:val="0"/>
          <w:numId w:val="1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Defter-i Kebir </w:t>
      </w:r>
    </w:p>
    <w:p w14:paraId="75EF054C" w14:textId="77777777" w:rsidR="00846249" w:rsidRDefault="00846249" w:rsidP="00846249">
      <w:pPr>
        <w:pStyle w:val="ListeParagraf"/>
        <w:numPr>
          <w:ilvl w:val="0"/>
          <w:numId w:val="1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Envanter defteri</w:t>
      </w:r>
    </w:p>
    <w:p w14:paraId="6DAB358F" w14:textId="77777777" w:rsidR="00846249" w:rsidRDefault="00846249" w:rsidP="00846249">
      <w:pPr>
        <w:pStyle w:val="ListeParagraf"/>
        <w:numPr>
          <w:ilvl w:val="0"/>
          <w:numId w:val="1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Yevmiye defteri</w:t>
      </w:r>
    </w:p>
    <w:p w14:paraId="5C32A004" w14:textId="77777777" w:rsidR="00846249" w:rsidRDefault="00846249" w:rsidP="00846249">
      <w:pPr>
        <w:pStyle w:val="ListeParagraf"/>
        <w:numPr>
          <w:ilvl w:val="0"/>
          <w:numId w:val="1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Karar defteri</w:t>
      </w:r>
    </w:p>
    <w:p w14:paraId="1521FBF2" w14:textId="207EF7E9" w:rsidR="00846249" w:rsidRPr="00846249" w:rsidRDefault="00846249" w:rsidP="00846249">
      <w:pPr>
        <w:pStyle w:val="ListeParagraf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CA883A6" w14:textId="1431FA79" w:rsidR="00846249" w:rsidRPr="00846249" w:rsidRDefault="00846249" w:rsidP="00846249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846249">
        <w:rPr>
          <w:rFonts w:ascii="Times New Roman" w:hAnsi="Times New Roman"/>
          <w:b/>
          <w:bCs/>
          <w:sz w:val="24"/>
          <w:szCs w:val="24"/>
        </w:rPr>
        <w:t>Safiye ÖZMEN 12.04.2013 tarihinde kırtasiye malzemeleri ticareti ile uğraşmak üzere bir işyeri açarak işe başlamıştır. Bu şirket için aşağıdaki ifadelerden hangisi söylenemez?</w:t>
      </w:r>
    </w:p>
    <w:p w14:paraId="67CF69B8" w14:textId="132A03F9" w:rsidR="00846249" w:rsidRPr="00846249" w:rsidRDefault="00846249" w:rsidP="00846249">
      <w:pPr>
        <w:pStyle w:val="ListeParagraf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46249">
        <w:rPr>
          <w:rFonts w:ascii="Times New Roman" w:hAnsi="Times New Roman"/>
          <w:sz w:val="24"/>
          <w:szCs w:val="24"/>
        </w:rPr>
        <w:t>Yeni işe başladığı için iş hacmi belli değildir. Dolayısıyla II. sınıf tacirdir.</w:t>
      </w:r>
    </w:p>
    <w:p w14:paraId="1B179FC6" w14:textId="490B456B" w:rsidR="00846249" w:rsidRPr="00846249" w:rsidRDefault="00846249" w:rsidP="00846249">
      <w:pPr>
        <w:pStyle w:val="ListeParagraf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46249">
        <w:rPr>
          <w:rFonts w:ascii="Times New Roman" w:hAnsi="Times New Roman"/>
          <w:sz w:val="24"/>
          <w:szCs w:val="24"/>
        </w:rPr>
        <w:t>İşletme hesabı esasına göre defter tutar.</w:t>
      </w:r>
    </w:p>
    <w:p w14:paraId="74591FEE" w14:textId="207B5E1C" w:rsidR="00846249" w:rsidRPr="00846249" w:rsidRDefault="00846249" w:rsidP="00846249">
      <w:pPr>
        <w:pStyle w:val="ListeParagraf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46249">
        <w:rPr>
          <w:rFonts w:ascii="Times New Roman" w:hAnsi="Times New Roman"/>
          <w:sz w:val="24"/>
          <w:szCs w:val="24"/>
        </w:rPr>
        <w:t>Yaptığı iş serbest meslek olduğu için serbest meslek kazanç defteri tutmalıdır.</w:t>
      </w:r>
    </w:p>
    <w:p w14:paraId="66693911" w14:textId="063E5D9E" w:rsidR="00846249" w:rsidRDefault="00846249" w:rsidP="00846249">
      <w:pPr>
        <w:pStyle w:val="ListeParagraf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İsterse bilanço esasına göre defter tutabilir. Bu durumda </w:t>
      </w:r>
      <w:proofErr w:type="gramStart"/>
      <w:r>
        <w:rPr>
          <w:rFonts w:ascii="Times New Roman" w:hAnsi="Times New Roman"/>
          <w:sz w:val="24"/>
          <w:szCs w:val="24"/>
        </w:rPr>
        <w:t>I.sınıf</w:t>
      </w:r>
      <w:proofErr w:type="gramEnd"/>
      <w:r>
        <w:rPr>
          <w:rFonts w:ascii="Times New Roman" w:hAnsi="Times New Roman"/>
          <w:sz w:val="24"/>
          <w:szCs w:val="24"/>
        </w:rPr>
        <w:t xml:space="preserve"> tacir sayılır.</w:t>
      </w:r>
    </w:p>
    <w:p w14:paraId="34A78314" w14:textId="7F99C2DE" w:rsidR="006D18E2" w:rsidRPr="006D18E2" w:rsidRDefault="0051108B" w:rsidP="006D18E2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08B">
        <w:rPr>
          <w:rFonts w:ascii="Times New Roman" w:hAnsi="Times New Roman" w:cs="Times New Roman"/>
          <w:b/>
          <w:bCs/>
          <w:sz w:val="24"/>
          <w:szCs w:val="24"/>
        </w:rPr>
        <w:t>VUK’a göre aşağıdaki ticari defterlerden hangisinin tasdiki zorunlu değildir?</w:t>
      </w:r>
    </w:p>
    <w:p w14:paraId="01979D46" w14:textId="77777777" w:rsidR="0051108B" w:rsidRDefault="0051108B" w:rsidP="0051108B">
      <w:pPr>
        <w:pStyle w:val="ListeParagraf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Yevmiye defteri</w:t>
      </w:r>
    </w:p>
    <w:p w14:paraId="30794047" w14:textId="77777777" w:rsidR="0051108B" w:rsidRDefault="0051108B" w:rsidP="0051108B">
      <w:pPr>
        <w:pStyle w:val="ListeParagraf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 hesabı defteri</w:t>
      </w:r>
    </w:p>
    <w:p w14:paraId="36A3AB76" w14:textId="77777777" w:rsidR="0051108B" w:rsidRDefault="0051108B" w:rsidP="0051108B">
      <w:pPr>
        <w:pStyle w:val="ListeParagraf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Serbest meslek kazanç defteri</w:t>
      </w:r>
    </w:p>
    <w:p w14:paraId="219A3770" w14:textId="5CEFDFAC" w:rsidR="0051108B" w:rsidRDefault="0051108B" w:rsidP="0051108B">
      <w:pPr>
        <w:pStyle w:val="ListeParagraf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Defter-i kebir</w:t>
      </w:r>
    </w:p>
    <w:p w14:paraId="7964C257" w14:textId="4C912E5D" w:rsidR="0051108B" w:rsidRPr="006D18E2" w:rsidRDefault="006D18E2" w:rsidP="006D18E2">
      <w:pPr>
        <w:pStyle w:val="ListeParagraf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8E2">
        <w:rPr>
          <w:rFonts w:ascii="Times New Roman" w:hAnsi="Times New Roman" w:cs="Times New Roman"/>
          <w:b/>
          <w:bCs/>
          <w:sz w:val="24"/>
          <w:szCs w:val="24"/>
        </w:rPr>
        <w:t xml:space="preserve">Faaliyet konusu olarak aşağıdakilerden hangisini yapan bir tacir, ticari defterlerini ikametgahının bulunduğu yerdeki notere tasdik ettirmelidir? </w:t>
      </w:r>
    </w:p>
    <w:p w14:paraId="78AC88D6" w14:textId="05E47143" w:rsidR="006D18E2" w:rsidRDefault="006D18E2" w:rsidP="006D18E2">
      <w:pPr>
        <w:pStyle w:val="ListeParagraf"/>
        <w:numPr>
          <w:ilvl w:val="0"/>
          <w:numId w:val="1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Beyaz Eşya Bayisi</w:t>
      </w:r>
    </w:p>
    <w:p w14:paraId="27D9D0E3" w14:textId="5DEE736C" w:rsidR="006D18E2" w:rsidRDefault="006D18E2" w:rsidP="006D18E2">
      <w:pPr>
        <w:pStyle w:val="ListeParagraf"/>
        <w:numPr>
          <w:ilvl w:val="0"/>
          <w:numId w:val="1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Lokantacı</w:t>
      </w:r>
    </w:p>
    <w:p w14:paraId="1FCEDE89" w14:textId="29B95907" w:rsidR="006D18E2" w:rsidRDefault="006D18E2" w:rsidP="006D18E2">
      <w:pPr>
        <w:pStyle w:val="ListeParagraf"/>
        <w:numPr>
          <w:ilvl w:val="0"/>
          <w:numId w:val="1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Süper Market </w:t>
      </w:r>
    </w:p>
    <w:p w14:paraId="46993B9B" w14:textId="00C56E83" w:rsidR="006D18E2" w:rsidRDefault="006D18E2" w:rsidP="006D18E2">
      <w:pPr>
        <w:pStyle w:val="ListeParagraf"/>
        <w:numPr>
          <w:ilvl w:val="0"/>
          <w:numId w:val="1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Nakliyeci</w:t>
      </w:r>
    </w:p>
    <w:p w14:paraId="312D3F3A" w14:textId="12A8BD65" w:rsidR="006D18E2" w:rsidRDefault="006D18E2" w:rsidP="006D18E2">
      <w:pPr>
        <w:pStyle w:val="ListeParagraf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8E2">
        <w:rPr>
          <w:rFonts w:ascii="Times New Roman" w:hAnsi="Times New Roman" w:cs="Times New Roman"/>
          <w:b/>
          <w:bCs/>
          <w:sz w:val="24"/>
          <w:szCs w:val="24"/>
        </w:rPr>
        <w:t xml:space="preserve">Defter tutma ile ilgili olarak aşağıdaki ifadelerden hangisi </w:t>
      </w:r>
      <w:r w:rsidRPr="006D18E2">
        <w:rPr>
          <w:rFonts w:ascii="Times New Roman" w:hAnsi="Times New Roman" w:cs="Times New Roman"/>
          <w:b/>
          <w:bCs/>
          <w:sz w:val="24"/>
          <w:szCs w:val="24"/>
          <w:u w:val="single"/>
        </w:rPr>
        <w:t>söylenemez</w:t>
      </w:r>
      <w:r w:rsidRPr="006D18E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E768C0D" w14:textId="1B0FD0D2" w:rsidR="006D18E2" w:rsidRPr="006D18E2" w:rsidRDefault="006D18E2" w:rsidP="006D18E2">
      <w:pPr>
        <w:pStyle w:val="ListeParagraf"/>
        <w:numPr>
          <w:ilvl w:val="0"/>
          <w:numId w:val="19"/>
        </w:num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 sahibi ile ilgili kişisel bilgiler öğrenilir.</w:t>
      </w:r>
    </w:p>
    <w:p w14:paraId="48CABB3D" w14:textId="607E4A9E" w:rsidR="006D18E2" w:rsidRPr="006D18E2" w:rsidRDefault="006D18E2" w:rsidP="006D18E2">
      <w:pPr>
        <w:pStyle w:val="ListeParagraf"/>
        <w:numPr>
          <w:ilvl w:val="0"/>
          <w:numId w:val="19"/>
        </w:num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Devlete ödenecek olan vergi tutarı bilinir.</w:t>
      </w:r>
    </w:p>
    <w:p w14:paraId="680166EA" w14:textId="61E592AF" w:rsidR="006D18E2" w:rsidRPr="006D18E2" w:rsidRDefault="006D18E2" w:rsidP="006D18E2">
      <w:pPr>
        <w:pStyle w:val="ListeParagraf"/>
        <w:numPr>
          <w:ilvl w:val="0"/>
          <w:numId w:val="19"/>
        </w:num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İşletme ile ilgili </w:t>
      </w:r>
      <w:proofErr w:type="gramStart"/>
      <w:r>
        <w:rPr>
          <w:rFonts w:ascii="Times New Roman" w:hAnsi="Times New Roman" w:cs="Times New Roman"/>
          <w:sz w:val="24"/>
          <w:szCs w:val="24"/>
        </w:rPr>
        <w:t>kar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zarar durumu öğrenilir.</w:t>
      </w:r>
    </w:p>
    <w:p w14:paraId="3F3939E3" w14:textId="55602F84" w:rsidR="006D18E2" w:rsidRPr="006D18E2" w:rsidRDefault="006D18E2" w:rsidP="006D18E2">
      <w:pPr>
        <w:pStyle w:val="ListeParagraf"/>
        <w:numPr>
          <w:ilvl w:val="0"/>
          <w:numId w:val="19"/>
        </w:num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 ile ilişkisi olan kişilerle olan borç alacak durumları bilinir.</w:t>
      </w:r>
    </w:p>
    <w:p w14:paraId="39F35414" w14:textId="77777777" w:rsidR="00E86FFE" w:rsidRPr="00E86FFE" w:rsidRDefault="00E86FFE" w:rsidP="00E86FFE">
      <w:pPr>
        <w:pStyle w:val="ListeParagraf"/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BC2A7" w14:textId="4DCAF872" w:rsidR="006D18E2" w:rsidRDefault="006D18E2" w:rsidP="006D18E2">
      <w:pPr>
        <w:pStyle w:val="ListeParagraf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Burak Limited Şirketi 01.05.2020 tarihinde kurularak faaliyetine başlamıştır. Bu şirket için aşağıdaki ifadelerden hangisi </w:t>
      </w:r>
      <w:r w:rsidRPr="006D18E2">
        <w:rPr>
          <w:rFonts w:ascii="Times New Roman" w:hAnsi="Times New Roman" w:cs="Times New Roman"/>
          <w:b/>
          <w:bCs/>
          <w:sz w:val="24"/>
          <w:szCs w:val="24"/>
          <w:u w:val="single"/>
        </w:rPr>
        <w:t>söylenemez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BB9D188" w14:textId="1683E629" w:rsidR="00E86FFE" w:rsidRPr="00E86FFE" w:rsidRDefault="00E86FFE" w:rsidP="00E86FFE">
      <w:pPr>
        <w:pStyle w:val="ListeParagraf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olduğu için I. Sınıf tacirdir.</w:t>
      </w:r>
    </w:p>
    <w:p w14:paraId="5D217EA5" w14:textId="54E7E03F" w:rsidR="00E86FFE" w:rsidRPr="00E86FFE" w:rsidRDefault="00E86FFE" w:rsidP="00E86FFE">
      <w:pPr>
        <w:pStyle w:val="ListeParagraf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Bilanço esasına göre defter tutar.</w:t>
      </w:r>
    </w:p>
    <w:p w14:paraId="5E92BECE" w14:textId="602EB27A" w:rsidR="00E86FFE" w:rsidRPr="00E86FFE" w:rsidRDefault="00E86FFE" w:rsidP="00E86FFE">
      <w:pPr>
        <w:pStyle w:val="ListeParagraf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Yevmiye defteri, defter-i kebir ve envanter defteri tutmak zorunda olduğu defterlerdendir.</w:t>
      </w:r>
    </w:p>
    <w:p w14:paraId="7A81EBED" w14:textId="6385D5AB" w:rsidR="00E86FFE" w:rsidRPr="00E86FFE" w:rsidRDefault="00E86FFE" w:rsidP="00E86FFE">
      <w:pPr>
        <w:pStyle w:val="ListeParagraf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Yeni işe başladığı için iş hacmi belli oluncaya kadar II. Sınıf tacir sayılır.</w:t>
      </w:r>
    </w:p>
    <w:p w14:paraId="2062ED65" w14:textId="78114B73" w:rsidR="00E86FFE" w:rsidRDefault="00E86FFE" w:rsidP="00E86FFE">
      <w:pPr>
        <w:pStyle w:val="ListeParagraf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AKSU LTD. ŞTİ. </w:t>
      </w:r>
      <w:r w:rsidR="0072421D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ait olan ve 2020 yılı hesap dönemine ilişkin kayıtları taşıyan </w:t>
      </w:r>
      <w:r w:rsidR="0072421D">
        <w:rPr>
          <w:rFonts w:ascii="Times New Roman" w:hAnsi="Times New Roman" w:cs="Times New Roman"/>
          <w:b/>
          <w:bCs/>
          <w:sz w:val="24"/>
          <w:szCs w:val="24"/>
        </w:rPr>
        <w:t>yevmiye defterinin VUK’a göre saklanması gereken en son tarih aşağıdakilerden hangisidir?</w:t>
      </w:r>
    </w:p>
    <w:p w14:paraId="6F949D68" w14:textId="5671681D" w:rsidR="0072421D" w:rsidRDefault="0072421D" w:rsidP="0072421D">
      <w:pPr>
        <w:pStyle w:val="ListeParagraf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1D">
        <w:rPr>
          <w:rFonts w:ascii="Times New Roman" w:hAnsi="Times New Roman" w:cs="Times New Roman"/>
          <w:sz w:val="24"/>
          <w:szCs w:val="24"/>
        </w:rPr>
        <w:t>31.12.2025</w:t>
      </w:r>
    </w:p>
    <w:p w14:paraId="57B41293" w14:textId="1321BF9D" w:rsidR="0072421D" w:rsidRDefault="0072421D" w:rsidP="0072421D">
      <w:pPr>
        <w:pStyle w:val="ListeParagraf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31.12.2022</w:t>
      </w:r>
    </w:p>
    <w:p w14:paraId="10C0A1B6" w14:textId="4F71976F" w:rsidR="0072421D" w:rsidRDefault="0072421D" w:rsidP="0072421D">
      <w:pPr>
        <w:pStyle w:val="ListeParagraf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31.12.2030</w:t>
      </w:r>
    </w:p>
    <w:p w14:paraId="53CB6E3E" w14:textId="0FAAC038" w:rsidR="0072421D" w:rsidRDefault="0072421D" w:rsidP="0072421D">
      <w:pPr>
        <w:pStyle w:val="ListeParagraf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31.12.2035</w:t>
      </w:r>
    </w:p>
    <w:p w14:paraId="249CD533" w14:textId="7F49FC81" w:rsidR="0072421D" w:rsidRDefault="0072421D" w:rsidP="0072421D">
      <w:pPr>
        <w:pStyle w:val="ListeParagraf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 defterlerden hangisi imalat ile uğraşanların VUK’a göre tutmak zorunda oldukları defterlerden biridir? </w:t>
      </w:r>
    </w:p>
    <w:p w14:paraId="5468EFC0" w14:textId="35D9D7B0" w:rsidR="0072421D" w:rsidRDefault="0072421D" w:rsidP="0072421D">
      <w:pPr>
        <w:pStyle w:val="ListeParagraf"/>
        <w:numPr>
          <w:ilvl w:val="0"/>
          <w:numId w:val="2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Ambar defteri</w:t>
      </w:r>
    </w:p>
    <w:p w14:paraId="01344918" w14:textId="65456EF7" w:rsidR="0072421D" w:rsidRDefault="0072421D" w:rsidP="0072421D">
      <w:pPr>
        <w:pStyle w:val="ListeParagraf"/>
        <w:numPr>
          <w:ilvl w:val="0"/>
          <w:numId w:val="2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İmalat defteri </w:t>
      </w:r>
    </w:p>
    <w:p w14:paraId="33BEF5BD" w14:textId="7ED7A328" w:rsidR="0072421D" w:rsidRDefault="0072421D" w:rsidP="0072421D">
      <w:pPr>
        <w:pStyle w:val="ListeParagraf"/>
        <w:numPr>
          <w:ilvl w:val="0"/>
          <w:numId w:val="2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ve sigorta işlemleri defteri</w:t>
      </w:r>
    </w:p>
    <w:p w14:paraId="319B27A6" w14:textId="4CC8A724" w:rsidR="0072421D" w:rsidRDefault="0072421D" w:rsidP="0072421D">
      <w:pPr>
        <w:pStyle w:val="ListeParagraf"/>
        <w:numPr>
          <w:ilvl w:val="0"/>
          <w:numId w:val="2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Hasılat defteri</w:t>
      </w:r>
    </w:p>
    <w:p w14:paraId="48C0EB91" w14:textId="0C63F5C8" w:rsidR="00964861" w:rsidRPr="00964861" w:rsidRDefault="00964861" w:rsidP="00964861">
      <w:pPr>
        <w:pStyle w:val="ListeParagraf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86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‘Ticari mahiyette olmayan işleri, bir işverene bağlı olmadan, kendi adına ve hesabına yapan, ilmi, mesleki bilgisi ile para kazanan kişilerdir.’</w:t>
      </w:r>
    </w:p>
    <w:p w14:paraId="71D8BCCA" w14:textId="4D30661D" w:rsidR="00964861" w:rsidRPr="00964861" w:rsidRDefault="00964861" w:rsidP="00964861">
      <w:pPr>
        <w:pStyle w:val="ListeParagraf"/>
        <w:spacing w:after="200" w:line="240" w:lineRule="auto"/>
        <w:jc w:val="both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</w:pPr>
      <w:r w:rsidRPr="0096486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</w:rPr>
        <w:t>Yukarıdaki ifadeye uymayan kişi aşağıdakilerden hangisidir</w:t>
      </w:r>
      <w:r w:rsidRPr="0096486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?</w:t>
      </w:r>
    </w:p>
    <w:p w14:paraId="54CA391B" w14:textId="680E64BD" w:rsidR="00964861" w:rsidRPr="00964861" w:rsidRDefault="00964861" w:rsidP="00964861">
      <w:pPr>
        <w:pStyle w:val="ListeParagraf"/>
        <w:numPr>
          <w:ilvl w:val="0"/>
          <w:numId w:val="2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Avukat</w:t>
      </w:r>
    </w:p>
    <w:p w14:paraId="0B3B89A5" w14:textId="630A3201" w:rsidR="00964861" w:rsidRPr="00964861" w:rsidRDefault="00964861" w:rsidP="00964861">
      <w:pPr>
        <w:pStyle w:val="ListeParagraf"/>
        <w:numPr>
          <w:ilvl w:val="0"/>
          <w:numId w:val="2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Ressam</w:t>
      </w:r>
    </w:p>
    <w:p w14:paraId="192D2D80" w14:textId="491A68C6" w:rsidR="00964861" w:rsidRPr="00964861" w:rsidRDefault="00964861" w:rsidP="00964861">
      <w:pPr>
        <w:pStyle w:val="ListeParagraf"/>
        <w:numPr>
          <w:ilvl w:val="0"/>
          <w:numId w:val="2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Tuhafiyeci</w:t>
      </w:r>
    </w:p>
    <w:p w14:paraId="1532514B" w14:textId="19B6E924" w:rsidR="00964861" w:rsidRPr="00964861" w:rsidRDefault="00964861" w:rsidP="00964861">
      <w:pPr>
        <w:pStyle w:val="ListeParagraf"/>
        <w:numPr>
          <w:ilvl w:val="0"/>
          <w:numId w:val="2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Noter</w:t>
      </w:r>
    </w:p>
    <w:p w14:paraId="6A12C64E" w14:textId="0517EC48" w:rsidR="00933538" w:rsidRPr="00933538" w:rsidRDefault="00933538" w:rsidP="0093353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3353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tr-TR"/>
        </w:rPr>
        <w:t>Defter beyan sistemin de aşağıda belirtilen ticari defterlerden hangisi kullanılmamaktadır?</w:t>
      </w:r>
    </w:p>
    <w:p w14:paraId="01D02F12" w14:textId="420FCB5B" w:rsidR="00933538" w:rsidRDefault="00933538" w:rsidP="00933538">
      <w:pPr>
        <w:pStyle w:val="ListeParagraf"/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9335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Yevmiye defteri</w:t>
      </w:r>
    </w:p>
    <w:p w14:paraId="647D9D7E" w14:textId="22A8200E" w:rsidR="00933538" w:rsidRPr="00933538" w:rsidRDefault="00933538" w:rsidP="00933538">
      <w:pPr>
        <w:pStyle w:val="ListeParagraf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35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Serbest meslek kazanç defteri</w:t>
      </w:r>
    </w:p>
    <w:p w14:paraId="1D72CE7B" w14:textId="77777777" w:rsidR="00933538" w:rsidRPr="00933538" w:rsidRDefault="00933538" w:rsidP="00933538">
      <w:pPr>
        <w:pStyle w:val="ListeParagraf"/>
        <w:numPr>
          <w:ilvl w:val="0"/>
          <w:numId w:val="25"/>
        </w:numPr>
        <w:spacing w:before="211"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9335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İşletme hesabı defteri</w:t>
      </w:r>
    </w:p>
    <w:p w14:paraId="2AE837FF" w14:textId="17139058" w:rsidR="00964861" w:rsidRPr="00933538" w:rsidRDefault="00933538" w:rsidP="00933538">
      <w:pPr>
        <w:pStyle w:val="ListeParagraf"/>
        <w:numPr>
          <w:ilvl w:val="0"/>
          <w:numId w:val="25"/>
        </w:numPr>
        <w:spacing w:before="211"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9335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Çiftçi işletme defteri</w:t>
      </w:r>
    </w:p>
    <w:p w14:paraId="04A459FE" w14:textId="77777777" w:rsidR="003976AC" w:rsidRPr="003976AC" w:rsidRDefault="003976AC" w:rsidP="003976AC">
      <w:pPr>
        <w:pStyle w:val="ListeParagr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B6E7C" w14:textId="140E5375" w:rsidR="00964861" w:rsidRPr="00964861" w:rsidRDefault="00964861" w:rsidP="003976A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86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Saklanması gereken ticari defter ve belgeler yetkili vergi memurları geldiği zaman istendiğinde …………. içerisinde ibraz edilmek zorundadır.</w:t>
      </w:r>
    </w:p>
    <w:p w14:paraId="2D36E7BB" w14:textId="5A243D61" w:rsidR="00F37192" w:rsidRPr="00846249" w:rsidRDefault="00F37192" w:rsidP="003976A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249">
        <w:rPr>
          <w:rFonts w:ascii="Times New Roman" w:hAnsi="Times New Roman"/>
          <w:b/>
          <w:bCs/>
          <w:sz w:val="24"/>
          <w:szCs w:val="24"/>
        </w:rPr>
        <w:t>I. sınıf tacirler …………………esasına göre, II. Sınıf tacirler ………………………………… esasına göre defter tutarlar.</w:t>
      </w:r>
    </w:p>
    <w:p w14:paraId="51B8D929" w14:textId="48EB504B" w:rsidR="00846249" w:rsidRPr="00846249" w:rsidRDefault="00846249" w:rsidP="003976AC">
      <w:pPr>
        <w:pStyle w:val="ListeParagraf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249">
        <w:rPr>
          <w:rFonts w:ascii="Times New Roman" w:hAnsi="Times New Roman" w:cs="Times New Roman"/>
          <w:b/>
          <w:bCs/>
          <w:sz w:val="24"/>
          <w:szCs w:val="24"/>
        </w:rPr>
        <w:t xml:space="preserve">Kayıtlarını devamlı olarak muhasebe fişlerine dayanarak yürüten işletmelerde esas defterlere kayıt en geç ………. </w:t>
      </w:r>
      <w:proofErr w:type="gramStart"/>
      <w:r w:rsidRPr="00846249">
        <w:rPr>
          <w:rFonts w:ascii="Times New Roman" w:hAnsi="Times New Roman" w:cs="Times New Roman"/>
          <w:b/>
          <w:bCs/>
          <w:sz w:val="24"/>
          <w:szCs w:val="24"/>
        </w:rPr>
        <w:t>gün</w:t>
      </w:r>
      <w:proofErr w:type="gramEnd"/>
      <w:r w:rsidRPr="00846249">
        <w:rPr>
          <w:rFonts w:ascii="Times New Roman" w:hAnsi="Times New Roman" w:cs="Times New Roman"/>
          <w:b/>
          <w:bCs/>
          <w:sz w:val="24"/>
          <w:szCs w:val="24"/>
        </w:rPr>
        <w:t xml:space="preserve"> içinde yapılmalıdır.</w:t>
      </w:r>
    </w:p>
    <w:p w14:paraId="3B539E37" w14:textId="46ED5A8F" w:rsidR="00846249" w:rsidRDefault="0051108B" w:rsidP="003976A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08B">
        <w:rPr>
          <w:rFonts w:ascii="Times New Roman" w:hAnsi="Times New Roman" w:cs="Times New Roman"/>
          <w:b/>
          <w:bCs/>
          <w:sz w:val="24"/>
          <w:szCs w:val="24"/>
        </w:rPr>
        <w:t>İşlemlerin ticari defterlere …… gün içinde kaydedilmesi gerekir.</w:t>
      </w:r>
    </w:p>
    <w:p w14:paraId="1AB7EAE1" w14:textId="578F640F" w:rsidR="00E86FFE" w:rsidRDefault="00E86FFE" w:rsidP="003976A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Defterlerini ertesi yılda da kullanmak isteyenlerin aynı deftere ikinci bir tasdik yaptırmalarına ……………………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denir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3E0696" w14:textId="5B838C9D" w:rsidR="00E86FFE" w:rsidRDefault="00E86FFE" w:rsidP="003976A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Serbest meslek kazanç sahiplerinin tutmuş oldukları defterin adı……………………………………….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defteridir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B63AC6" w14:textId="2301FDFD" w:rsidR="00E86FFE" w:rsidRDefault="00E86FFE" w:rsidP="003976A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Her türlü ticaret şirketi …… sınıf tacir olup ……………….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esasına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göre defter tutar.</w:t>
      </w:r>
    </w:p>
    <w:p w14:paraId="1E7995D3" w14:textId="500ACF3B" w:rsidR="0072421D" w:rsidRDefault="0072421D" w:rsidP="003976A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Bir ticari işletmeyi kısmen dahi işleten kişiye…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denir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BCF61B" w14:textId="1D478160" w:rsidR="00933538" w:rsidRPr="00B63776" w:rsidRDefault="00933538" w:rsidP="003976AC">
      <w:pPr>
        <w:pStyle w:val="NormalWeb"/>
        <w:numPr>
          <w:ilvl w:val="0"/>
          <w:numId w:val="1"/>
        </w:numPr>
        <w:spacing w:before="211" w:beforeAutospacing="0" w:after="0" w:afterAutospacing="0" w:line="360" w:lineRule="auto"/>
        <w:rPr>
          <w:b/>
          <w:bCs/>
        </w:rPr>
      </w:pPr>
      <w:r w:rsidRPr="00933538">
        <w:rPr>
          <w:rFonts w:eastAsiaTheme="minorEastAsia"/>
          <w:b/>
          <w:bCs/>
          <w:color w:val="000000" w:themeColor="text1"/>
          <w:kern w:val="24"/>
        </w:rPr>
        <w:t>Mükellef saklamak zorunda olduğu ticari belgeleri kaybederse ……</w:t>
      </w:r>
      <w:proofErr w:type="gramStart"/>
      <w:r w:rsidRPr="00933538">
        <w:rPr>
          <w:rFonts w:eastAsiaTheme="minorEastAsia"/>
          <w:b/>
          <w:bCs/>
          <w:color w:val="000000" w:themeColor="text1"/>
          <w:kern w:val="24"/>
        </w:rPr>
        <w:t>…….</w:t>
      </w:r>
      <w:proofErr w:type="gramEnd"/>
      <w:r w:rsidRPr="00933538">
        <w:rPr>
          <w:rFonts w:eastAsiaTheme="minorEastAsia"/>
          <w:b/>
          <w:bCs/>
          <w:color w:val="000000" w:themeColor="text1"/>
          <w:kern w:val="24"/>
        </w:rPr>
        <w:t>.</w:t>
      </w:r>
      <w:r w:rsidRPr="00933538">
        <w:rPr>
          <w:rFonts w:eastAsiaTheme="minorEastAsia"/>
          <w:b/>
          <w:bCs/>
          <w:i/>
          <w:iCs/>
          <w:color w:val="FF000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  <w:proofErr w:type="gramStart"/>
      <w:r w:rsidRPr="00933538">
        <w:rPr>
          <w:rFonts w:eastAsiaTheme="minorEastAsia"/>
          <w:b/>
          <w:bCs/>
          <w:color w:val="000000" w:themeColor="text1"/>
          <w:kern w:val="24"/>
        </w:rPr>
        <w:t>gün</w:t>
      </w:r>
      <w:proofErr w:type="gramEnd"/>
      <w:r w:rsidRPr="00933538">
        <w:rPr>
          <w:rFonts w:eastAsiaTheme="minorEastAsia"/>
          <w:b/>
          <w:bCs/>
          <w:color w:val="000000" w:themeColor="text1"/>
          <w:kern w:val="24"/>
        </w:rPr>
        <w:t xml:space="preserve"> içerisin de mahkemeye müracaat ederek …………….</w:t>
      </w:r>
      <w:r w:rsidRPr="00933538">
        <w:rPr>
          <w:rFonts w:eastAsiaTheme="minorEastAsia"/>
          <w:b/>
          <w:bCs/>
          <w:i/>
          <w:iCs/>
          <w:color w:val="FF000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933538">
        <w:rPr>
          <w:rFonts w:eastAsiaTheme="minorEastAsia"/>
          <w:b/>
          <w:bCs/>
          <w:color w:val="000000" w:themeColor="text1"/>
          <w:kern w:val="24"/>
        </w:rPr>
        <w:t xml:space="preserve"> </w:t>
      </w:r>
      <w:proofErr w:type="gramStart"/>
      <w:r w:rsidRPr="00933538">
        <w:rPr>
          <w:rFonts w:eastAsiaTheme="minorEastAsia"/>
          <w:b/>
          <w:bCs/>
          <w:color w:val="000000" w:themeColor="text1"/>
          <w:kern w:val="24"/>
        </w:rPr>
        <w:t>belgesi</w:t>
      </w:r>
      <w:proofErr w:type="gramEnd"/>
      <w:r w:rsidRPr="00933538">
        <w:rPr>
          <w:rFonts w:eastAsiaTheme="minorEastAsia"/>
          <w:b/>
          <w:bCs/>
          <w:color w:val="000000" w:themeColor="text1"/>
          <w:kern w:val="24"/>
        </w:rPr>
        <w:t xml:space="preserve"> alır.</w:t>
      </w:r>
    </w:p>
    <w:p w14:paraId="11900617" w14:textId="77777777" w:rsidR="003976AC" w:rsidRDefault="003976AC" w:rsidP="003976AC">
      <w:pPr>
        <w:pStyle w:val="ListeParagr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9A3C7" w14:textId="0C722206" w:rsidR="00933538" w:rsidRPr="00933538" w:rsidRDefault="00933538" w:rsidP="009335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538">
        <w:rPr>
          <w:rFonts w:ascii="Times New Roman" w:hAnsi="Times New Roman" w:cs="Times New Roman"/>
          <w:b/>
          <w:bCs/>
          <w:sz w:val="24"/>
          <w:szCs w:val="24"/>
        </w:rPr>
        <w:t>İşletme 2019 yılına ait işletme defterinin TTK ’ya göre saklanması gereken en son tarih aşağıdakilerden hangisidir?</w:t>
      </w:r>
    </w:p>
    <w:p w14:paraId="3CBB0EB5" w14:textId="77777777" w:rsidR="00933538" w:rsidRDefault="00933538" w:rsidP="00933538">
      <w:pPr>
        <w:pStyle w:val="ListeParagr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33538">
        <w:rPr>
          <w:rFonts w:ascii="Times New Roman" w:hAnsi="Times New Roman" w:cs="Times New Roman"/>
          <w:b/>
          <w:bCs/>
          <w:sz w:val="24"/>
          <w:szCs w:val="24"/>
        </w:rPr>
        <w:t xml:space="preserve">) 31.12.2021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33538">
        <w:rPr>
          <w:rFonts w:ascii="Times New Roman" w:hAnsi="Times New Roman" w:cs="Times New Roman"/>
          <w:b/>
          <w:bCs/>
          <w:sz w:val="24"/>
          <w:szCs w:val="24"/>
        </w:rPr>
        <w:t xml:space="preserve">) 31.12.2022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33538">
        <w:rPr>
          <w:rFonts w:ascii="Times New Roman" w:hAnsi="Times New Roman" w:cs="Times New Roman"/>
          <w:b/>
          <w:bCs/>
          <w:sz w:val="24"/>
          <w:szCs w:val="24"/>
        </w:rPr>
        <w:t xml:space="preserve">) 31.12.2019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33538">
        <w:rPr>
          <w:rFonts w:ascii="Times New Roman" w:hAnsi="Times New Roman" w:cs="Times New Roman"/>
          <w:b/>
          <w:bCs/>
          <w:sz w:val="24"/>
          <w:szCs w:val="24"/>
        </w:rPr>
        <w:t>) 31.12.2029</w:t>
      </w:r>
    </w:p>
    <w:p w14:paraId="1C8B96DE" w14:textId="319568F3" w:rsidR="00933538" w:rsidRPr="00933538" w:rsidRDefault="00933538" w:rsidP="009335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77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776">
        <w:rPr>
          <w:rFonts w:ascii="Times New Roman" w:hAnsi="Times New Roman" w:cs="Times New Roman"/>
          <w:b/>
          <w:bCs/>
          <w:sz w:val="24"/>
          <w:szCs w:val="24"/>
        </w:rPr>
        <w:t xml:space="preserve">35- </w:t>
      </w:r>
      <w:r w:rsidRPr="0093353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Defter beyan sisteminde ticari defterler nerelerde saklanır?</w:t>
      </w:r>
    </w:p>
    <w:p w14:paraId="32277CDE" w14:textId="46534745" w:rsidR="00933538" w:rsidRPr="00933538" w:rsidRDefault="00933538" w:rsidP="00933538">
      <w:pPr>
        <w:pStyle w:val="ListeParagraf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35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Vergi dairesinin arşivin de</w:t>
      </w:r>
    </w:p>
    <w:p w14:paraId="2FEE2FA9" w14:textId="458CCD50" w:rsidR="00933538" w:rsidRPr="00933538" w:rsidRDefault="00933538" w:rsidP="00933538">
      <w:pPr>
        <w:pStyle w:val="ListeParagraf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35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Gelir İdaresi Başkanlığının arşivin de</w:t>
      </w:r>
    </w:p>
    <w:p w14:paraId="5FA72628" w14:textId="6FA571DC" w:rsidR="00933538" w:rsidRPr="00933538" w:rsidRDefault="00933538" w:rsidP="00933538">
      <w:pPr>
        <w:pStyle w:val="ListeParagraf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35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Mükellef arşivin de</w:t>
      </w:r>
    </w:p>
    <w:p w14:paraId="2A6FBC7A" w14:textId="395885A7" w:rsidR="00933538" w:rsidRPr="00933538" w:rsidRDefault="00933538" w:rsidP="00933538">
      <w:pPr>
        <w:pStyle w:val="ListeParagraf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35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Muhasebecinin arşivin de</w:t>
      </w:r>
    </w:p>
    <w:p w14:paraId="6B718F1D" w14:textId="4A40DBBB" w:rsidR="00B63776" w:rsidRPr="00B63776" w:rsidRDefault="00B63776" w:rsidP="00B63776">
      <w:pPr>
        <w:pStyle w:val="NormalWeb"/>
        <w:numPr>
          <w:ilvl w:val="0"/>
          <w:numId w:val="1"/>
        </w:numPr>
        <w:spacing w:before="211" w:beforeAutospacing="0" w:after="0" w:afterAutospacing="0"/>
        <w:jc w:val="both"/>
        <w:rPr>
          <w:b/>
          <w:bCs/>
        </w:rPr>
      </w:pPr>
      <w:r w:rsidRPr="00B63776">
        <w:rPr>
          <w:b/>
          <w:bCs/>
        </w:rPr>
        <w:t xml:space="preserve">Alparslan ERSOY Kahramanmaraş ili Necip Fazıl Mahallesinde yıllık kirası 10000 TL değerinde bir işyeri kiralayarak 12.09.2020 tarihinde perakende satış yapan kırtasiye olarak ticaret hayatına başlamıştır. </w:t>
      </w:r>
    </w:p>
    <w:p w14:paraId="353A628F" w14:textId="0632E5EA" w:rsidR="00B63776" w:rsidRDefault="00B63776" w:rsidP="00B63776">
      <w:pPr>
        <w:pStyle w:val="NormalWeb"/>
        <w:spacing w:before="211" w:beforeAutospacing="0" w:after="0" w:afterAutospacing="0"/>
        <w:ind w:left="720"/>
        <w:jc w:val="both"/>
      </w:pPr>
      <w:r>
        <w:t>Yukarıdaki açıklamaya göre aşağıda verilen soruları cevaplandırınız.</w:t>
      </w:r>
    </w:p>
    <w:p w14:paraId="2A1D3A0E" w14:textId="5C04BDD1" w:rsidR="00B63776" w:rsidRDefault="00B63776" w:rsidP="00B63776">
      <w:pPr>
        <w:pStyle w:val="NormalWeb"/>
        <w:numPr>
          <w:ilvl w:val="0"/>
          <w:numId w:val="27"/>
        </w:numPr>
        <w:spacing w:before="211" w:beforeAutospacing="0" w:after="0" w:afterAutospacing="0"/>
        <w:jc w:val="both"/>
      </w:pPr>
      <w:r>
        <w:t>Alparslan Ersoy hangi şekle göre vergilendirilir?</w:t>
      </w:r>
    </w:p>
    <w:p w14:paraId="3CF2D0CB" w14:textId="2A8DF28D" w:rsidR="00B63776" w:rsidRDefault="00B63776" w:rsidP="00B63776">
      <w:pPr>
        <w:pStyle w:val="NormalWeb"/>
        <w:numPr>
          <w:ilvl w:val="0"/>
          <w:numId w:val="27"/>
        </w:numPr>
        <w:spacing w:before="211" w:beforeAutospacing="0" w:after="0" w:afterAutospacing="0"/>
        <w:jc w:val="both"/>
      </w:pPr>
      <w:r>
        <w:t>Hangi ticari defteri tutar?</w:t>
      </w:r>
    </w:p>
    <w:p w14:paraId="229EC6DE" w14:textId="6335A848" w:rsidR="00B63776" w:rsidRDefault="00B63776" w:rsidP="00B63776">
      <w:pPr>
        <w:pStyle w:val="NormalWeb"/>
        <w:numPr>
          <w:ilvl w:val="0"/>
          <w:numId w:val="27"/>
        </w:numPr>
        <w:spacing w:before="211" w:beforeAutospacing="0" w:after="0" w:afterAutospacing="0"/>
        <w:jc w:val="both"/>
      </w:pPr>
      <w:r>
        <w:t>Alparslan Ersoy kullanacağı ticari belgeleri nereden temin eder?</w:t>
      </w:r>
    </w:p>
    <w:p w14:paraId="44D25E25" w14:textId="5F1E2844" w:rsidR="00933538" w:rsidRPr="00933538" w:rsidRDefault="00B63776" w:rsidP="00B63776">
      <w:pPr>
        <w:pStyle w:val="NormalWeb"/>
        <w:spacing w:before="211" w:beforeAutospacing="0" w:after="0" w:afterAutospacing="0"/>
        <w:jc w:val="both"/>
        <w:rPr>
          <w:b/>
          <w:bCs/>
        </w:rPr>
      </w:pPr>
      <w:r w:rsidRPr="00B63776">
        <w:rPr>
          <w:rFonts w:eastAsiaTheme="minorEastAsia" w:hAnsi="Calibri"/>
          <w:b/>
          <w:bCs/>
          <w:color w:val="000000" w:themeColor="text1"/>
          <w:kern w:val="24"/>
          <w:sz w:val="88"/>
          <w:szCs w:val="88"/>
        </w:rPr>
        <w:t xml:space="preserve"> </w:t>
      </w:r>
    </w:p>
    <w:p w14:paraId="4ADDAE58" w14:textId="77777777" w:rsidR="00933538" w:rsidRPr="00933538" w:rsidRDefault="00933538" w:rsidP="00933538">
      <w:pPr>
        <w:pStyle w:val="ListeParagr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70C25" w14:textId="77777777" w:rsidR="00B508FF" w:rsidRPr="00B508FF" w:rsidRDefault="00B508FF" w:rsidP="00B508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508FF" w:rsidRPr="00B5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6714"/>
    <w:multiLevelType w:val="hybridMultilevel"/>
    <w:tmpl w:val="2EF4A3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05BB"/>
    <w:multiLevelType w:val="hybridMultilevel"/>
    <w:tmpl w:val="6C7EB5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A6E"/>
    <w:multiLevelType w:val="hybridMultilevel"/>
    <w:tmpl w:val="ABF442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1DA0"/>
    <w:multiLevelType w:val="hybridMultilevel"/>
    <w:tmpl w:val="5EA8AE3A"/>
    <w:lvl w:ilvl="0" w:tplc="E9B8F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016E4"/>
    <w:multiLevelType w:val="hybridMultilevel"/>
    <w:tmpl w:val="755023C2"/>
    <w:lvl w:ilvl="0" w:tplc="087847B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F46F2"/>
    <w:multiLevelType w:val="hybridMultilevel"/>
    <w:tmpl w:val="E7B0F94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806C7"/>
    <w:multiLevelType w:val="hybridMultilevel"/>
    <w:tmpl w:val="5DE48854"/>
    <w:lvl w:ilvl="0" w:tplc="2EC22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10539B"/>
    <w:multiLevelType w:val="hybridMultilevel"/>
    <w:tmpl w:val="44FC06D4"/>
    <w:lvl w:ilvl="0" w:tplc="684CAA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FA5141"/>
    <w:multiLevelType w:val="hybridMultilevel"/>
    <w:tmpl w:val="69F091D6"/>
    <w:lvl w:ilvl="0" w:tplc="22C668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CF648B"/>
    <w:multiLevelType w:val="hybridMultilevel"/>
    <w:tmpl w:val="9DE83F34"/>
    <w:lvl w:ilvl="0" w:tplc="8F240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4007CC"/>
    <w:multiLevelType w:val="hybridMultilevel"/>
    <w:tmpl w:val="6A049FC6"/>
    <w:lvl w:ilvl="0" w:tplc="BD54F83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F1B35"/>
    <w:multiLevelType w:val="hybridMultilevel"/>
    <w:tmpl w:val="07C21F6E"/>
    <w:lvl w:ilvl="0" w:tplc="2F7856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8524587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4806AC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2422714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8F48364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1A28C44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84BA7E0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C1FED3D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82A256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361F0C"/>
    <w:multiLevelType w:val="hybridMultilevel"/>
    <w:tmpl w:val="E3DCFE12"/>
    <w:lvl w:ilvl="0" w:tplc="F22AF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F100BB"/>
    <w:multiLevelType w:val="hybridMultilevel"/>
    <w:tmpl w:val="A7922F10"/>
    <w:lvl w:ilvl="0" w:tplc="2A706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E6353A"/>
    <w:multiLevelType w:val="hybridMultilevel"/>
    <w:tmpl w:val="53BA5B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B36DE"/>
    <w:multiLevelType w:val="hybridMultilevel"/>
    <w:tmpl w:val="A0DE06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D6B73"/>
    <w:multiLevelType w:val="hybridMultilevel"/>
    <w:tmpl w:val="9000BA78"/>
    <w:lvl w:ilvl="0" w:tplc="8B4A2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A61FEB"/>
    <w:multiLevelType w:val="hybridMultilevel"/>
    <w:tmpl w:val="0C5A4E68"/>
    <w:lvl w:ilvl="0" w:tplc="F4F63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E28AE"/>
    <w:multiLevelType w:val="hybridMultilevel"/>
    <w:tmpl w:val="F4668E08"/>
    <w:lvl w:ilvl="0" w:tplc="731A26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8D19A5"/>
    <w:multiLevelType w:val="hybridMultilevel"/>
    <w:tmpl w:val="DE529590"/>
    <w:lvl w:ilvl="0" w:tplc="11486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33408F"/>
    <w:multiLevelType w:val="hybridMultilevel"/>
    <w:tmpl w:val="EDD49F4C"/>
    <w:lvl w:ilvl="0" w:tplc="964668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F51416"/>
    <w:multiLevelType w:val="hybridMultilevel"/>
    <w:tmpl w:val="99CA6724"/>
    <w:lvl w:ilvl="0" w:tplc="A9107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155BDD"/>
    <w:multiLevelType w:val="hybridMultilevel"/>
    <w:tmpl w:val="B46AB44C"/>
    <w:lvl w:ilvl="0" w:tplc="4D80B79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85F41"/>
    <w:multiLevelType w:val="hybridMultilevel"/>
    <w:tmpl w:val="0116FCF8"/>
    <w:lvl w:ilvl="0" w:tplc="F88EF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187786"/>
    <w:multiLevelType w:val="hybridMultilevel"/>
    <w:tmpl w:val="6420AE60"/>
    <w:lvl w:ilvl="0" w:tplc="06182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EC0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220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060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63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06B0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22B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96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AE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996FE3"/>
    <w:multiLevelType w:val="hybridMultilevel"/>
    <w:tmpl w:val="B2F02F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90D5B"/>
    <w:multiLevelType w:val="hybridMultilevel"/>
    <w:tmpl w:val="AB58C12E"/>
    <w:lvl w:ilvl="0" w:tplc="57DE4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6"/>
  </w:num>
  <w:num w:numId="3">
    <w:abstractNumId w:val="18"/>
  </w:num>
  <w:num w:numId="4">
    <w:abstractNumId w:val="13"/>
  </w:num>
  <w:num w:numId="5">
    <w:abstractNumId w:val="19"/>
  </w:num>
  <w:num w:numId="6">
    <w:abstractNumId w:val="9"/>
  </w:num>
  <w:num w:numId="7">
    <w:abstractNumId w:val="16"/>
  </w:num>
  <w:num w:numId="8">
    <w:abstractNumId w:val="3"/>
  </w:num>
  <w:num w:numId="9">
    <w:abstractNumId w:val="22"/>
  </w:num>
  <w:num w:numId="10">
    <w:abstractNumId w:val="1"/>
  </w:num>
  <w:num w:numId="11">
    <w:abstractNumId w:val="25"/>
  </w:num>
  <w:num w:numId="12">
    <w:abstractNumId w:val="10"/>
  </w:num>
  <w:num w:numId="13">
    <w:abstractNumId w:val="0"/>
  </w:num>
  <w:num w:numId="14">
    <w:abstractNumId w:val="14"/>
  </w:num>
  <w:num w:numId="15">
    <w:abstractNumId w:val="2"/>
  </w:num>
  <w:num w:numId="16">
    <w:abstractNumId w:val="15"/>
  </w:num>
  <w:num w:numId="17">
    <w:abstractNumId w:val="5"/>
  </w:num>
  <w:num w:numId="18">
    <w:abstractNumId w:val="21"/>
  </w:num>
  <w:num w:numId="19">
    <w:abstractNumId w:val="8"/>
  </w:num>
  <w:num w:numId="20">
    <w:abstractNumId w:val="7"/>
  </w:num>
  <w:num w:numId="21">
    <w:abstractNumId w:val="20"/>
  </w:num>
  <w:num w:numId="22">
    <w:abstractNumId w:val="12"/>
  </w:num>
  <w:num w:numId="23">
    <w:abstractNumId w:val="4"/>
  </w:num>
  <w:num w:numId="24">
    <w:abstractNumId w:val="24"/>
  </w:num>
  <w:num w:numId="25">
    <w:abstractNumId w:val="23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DF"/>
    <w:rsid w:val="000265DF"/>
    <w:rsid w:val="000C27B2"/>
    <w:rsid w:val="000E24A8"/>
    <w:rsid w:val="003976AC"/>
    <w:rsid w:val="0051108B"/>
    <w:rsid w:val="006D18E2"/>
    <w:rsid w:val="0072421D"/>
    <w:rsid w:val="00846249"/>
    <w:rsid w:val="00933538"/>
    <w:rsid w:val="00964861"/>
    <w:rsid w:val="00B508FF"/>
    <w:rsid w:val="00B63776"/>
    <w:rsid w:val="00D373DE"/>
    <w:rsid w:val="00D608B8"/>
    <w:rsid w:val="00E86FFE"/>
    <w:rsid w:val="00F3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69F3"/>
  <w15:chartTrackingRefBased/>
  <w15:docId w15:val="{41B4FF5F-A3D1-4FCE-AB90-2B87D098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27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397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505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985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60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06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7</cp:revision>
  <dcterms:created xsi:type="dcterms:W3CDTF">2020-11-05T12:20:00Z</dcterms:created>
  <dcterms:modified xsi:type="dcterms:W3CDTF">2020-11-06T11:09:00Z</dcterms:modified>
</cp:coreProperties>
</file>