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1B" w:rsidRDefault="0017260E" w:rsidP="0060188E">
      <w:pPr>
        <w:jc w:val="center"/>
        <w:rPr>
          <w:rFonts w:ascii="Times New Roman" w:hAnsi="Times New Roman" w:cs="Times New Roman"/>
          <w:b/>
          <w:sz w:val="24"/>
        </w:rPr>
      </w:pPr>
      <w:r w:rsidRPr="0060188E">
        <w:rPr>
          <w:rFonts w:ascii="Times New Roman" w:hAnsi="Times New Roman" w:cs="Times New Roman"/>
          <w:b/>
          <w:sz w:val="24"/>
        </w:rPr>
        <w:t>BORÇLAR HUKUKU 1. SINAV ÖRNEK SORULARI</w:t>
      </w:r>
    </w:p>
    <w:p w:rsidR="0060188E" w:rsidRPr="0060188E" w:rsidRDefault="0060188E" w:rsidP="0060188E">
      <w:pPr>
        <w:jc w:val="center"/>
        <w:rPr>
          <w:rFonts w:ascii="Times New Roman" w:hAnsi="Times New Roman" w:cs="Times New Roman"/>
          <w:b/>
          <w:sz w:val="24"/>
        </w:rPr>
      </w:pPr>
    </w:p>
    <w:p w:rsidR="0017260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 Geniş anlamda borç nedir,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 Borç ilişkisinin unsurları nelerdir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 Borçların kaynakları nelerdir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 Hukuksal işlemlerden doğan borçlar nelerdir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 Haksız fiil ve benzerlerinden doğan borçları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 Sebepsiz zenginleşmeden doğan borçları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 Borcun sorumluluğunu tablo halinde yazarak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 Şekillerine göre sözleşmeleri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 Sözleşmenin unsurları nelerdir yazınız?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 Sözleşmelerin konusuna göre kısıtlamaları nelerdir yazınız?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11- Sözleşmelerin yorum şekillerini başlıklar halinde yazarak birini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12- Muvazaa nedir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</w:p>
    <w:p w:rsidR="0060188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13- Hata nedir kısaca açıklayınız?</w:t>
      </w:r>
    </w:p>
    <w:p w:rsidR="0060188E" w:rsidRDefault="0060188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0188E" w:rsidRPr="0017260E" w:rsidRDefault="006018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14- İkrah nedir kısaca açıklayınız?</w:t>
      </w:r>
    </w:p>
    <w:sectPr w:rsidR="0060188E" w:rsidRPr="0017260E" w:rsidSect="0060188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E"/>
    <w:rsid w:val="0017260E"/>
    <w:rsid w:val="0060188E"/>
    <w:rsid w:val="00BD01FE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mevanur</dc:creator>
  <cp:keywords/>
  <dc:description/>
  <cp:lastModifiedBy>mevanur</cp:lastModifiedBy>
  <cp:revision>2</cp:revision>
  <dcterms:created xsi:type="dcterms:W3CDTF">2020-11-02T17:28:00Z</dcterms:created>
  <dcterms:modified xsi:type="dcterms:W3CDTF">2020-11-02T20:27:00Z</dcterms:modified>
</cp:coreProperties>
</file>